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4A6C" w14:textId="77777777" w:rsidR="000B1C9D" w:rsidRDefault="000B1C9D" w:rsidP="000B1C9D">
      <w:pPr>
        <w:jc w:val="center"/>
        <w:rPr>
          <w:sz w:val="24"/>
        </w:rPr>
      </w:pPr>
      <w:r>
        <w:rPr>
          <w:sz w:val="24"/>
        </w:rPr>
        <w:t>Planning Commission Meeting</w:t>
      </w:r>
    </w:p>
    <w:p w14:paraId="52711808" w14:textId="77777777" w:rsidR="000B1C9D" w:rsidRDefault="000B1C9D" w:rsidP="000B1C9D">
      <w:pPr>
        <w:jc w:val="center"/>
        <w:rPr>
          <w:sz w:val="24"/>
        </w:rPr>
      </w:pPr>
    </w:p>
    <w:p w14:paraId="57B3BC0D" w14:textId="22334D38" w:rsidR="000B1C9D" w:rsidRDefault="000B1C9D" w:rsidP="000B1C9D">
      <w:pPr>
        <w:jc w:val="center"/>
        <w:rPr>
          <w:sz w:val="24"/>
        </w:rPr>
      </w:pPr>
      <w:r>
        <w:rPr>
          <w:sz w:val="24"/>
        </w:rPr>
        <w:t>February 23, 2023</w:t>
      </w:r>
    </w:p>
    <w:p w14:paraId="25423410" w14:textId="77777777" w:rsidR="000B1C9D" w:rsidRDefault="000B1C9D" w:rsidP="000B1C9D">
      <w:pPr>
        <w:jc w:val="center"/>
        <w:rPr>
          <w:sz w:val="24"/>
        </w:rPr>
      </w:pPr>
      <w:r>
        <w:rPr>
          <w:sz w:val="24"/>
        </w:rPr>
        <w:t>225 Market Street</w:t>
      </w:r>
    </w:p>
    <w:p w14:paraId="77D40E85" w14:textId="77777777" w:rsidR="000B1C9D" w:rsidRDefault="000B1C9D" w:rsidP="000B1C9D">
      <w:pPr>
        <w:jc w:val="center"/>
        <w:rPr>
          <w:sz w:val="24"/>
        </w:rPr>
      </w:pPr>
      <w:r>
        <w:rPr>
          <w:sz w:val="24"/>
        </w:rPr>
        <w:t>Sunbury, PA  17801</w:t>
      </w:r>
    </w:p>
    <w:p w14:paraId="1D3DF3D0" w14:textId="66EE6B32" w:rsidR="000B1C9D" w:rsidRDefault="000B1C9D" w:rsidP="000B1C9D">
      <w:pPr>
        <w:jc w:val="center"/>
        <w:rPr>
          <w:sz w:val="24"/>
        </w:rPr>
      </w:pPr>
      <w:r>
        <w:rPr>
          <w:sz w:val="24"/>
        </w:rPr>
        <w:t xml:space="preserve">  4:00 p.m.</w:t>
      </w:r>
    </w:p>
    <w:p w14:paraId="6CBF30D3" w14:textId="77777777" w:rsidR="000B1C9D" w:rsidRDefault="000B1C9D" w:rsidP="000B1C9D">
      <w:pPr>
        <w:rPr>
          <w:sz w:val="24"/>
        </w:rPr>
      </w:pPr>
    </w:p>
    <w:p w14:paraId="7DC10CAE" w14:textId="77777777" w:rsidR="000B1C9D" w:rsidRDefault="000B1C9D" w:rsidP="000B1C9D">
      <w:pPr>
        <w:rPr>
          <w:sz w:val="24"/>
        </w:rPr>
      </w:pPr>
    </w:p>
    <w:p w14:paraId="72105D21" w14:textId="77777777" w:rsidR="000B1C9D" w:rsidRDefault="000B1C9D" w:rsidP="000B1C9D">
      <w:pPr>
        <w:rPr>
          <w:sz w:val="24"/>
        </w:rPr>
      </w:pPr>
      <w:r>
        <w:rPr>
          <w:sz w:val="24"/>
        </w:rPr>
        <w:t xml:space="preserve">A quorum was met at the regularly scheduled meeting of the Planning Commission of the City of Sunbury, which was called to ordered by Ms. Pfleegor, Chairman, presiding. </w:t>
      </w:r>
    </w:p>
    <w:p w14:paraId="78D1A6CF" w14:textId="77777777" w:rsidR="000B1C9D" w:rsidRDefault="000B1C9D" w:rsidP="000B1C9D">
      <w:pPr>
        <w:rPr>
          <w:sz w:val="24"/>
        </w:rPr>
      </w:pPr>
    </w:p>
    <w:p w14:paraId="1DF93BBA" w14:textId="77777777" w:rsidR="000B1C9D" w:rsidRDefault="000B1C9D" w:rsidP="000B1C9D">
      <w:pPr>
        <w:rPr>
          <w:sz w:val="24"/>
        </w:rPr>
      </w:pPr>
    </w:p>
    <w:p w14:paraId="7D751107" w14:textId="77777777" w:rsidR="000B1C9D" w:rsidRDefault="000B1C9D" w:rsidP="000B1C9D">
      <w:pPr>
        <w:rPr>
          <w:sz w:val="24"/>
        </w:rPr>
      </w:pPr>
      <w:r>
        <w:rPr>
          <w:sz w:val="24"/>
        </w:rPr>
        <w:t>The following Planning Commission members were in attendance:</w:t>
      </w:r>
    </w:p>
    <w:p w14:paraId="0F1B3E2B" w14:textId="77777777" w:rsidR="000B1C9D" w:rsidRDefault="000B1C9D" w:rsidP="000B1C9D">
      <w:pPr>
        <w:rPr>
          <w:sz w:val="24"/>
        </w:rPr>
      </w:pPr>
    </w:p>
    <w:p w14:paraId="232CBE95" w14:textId="77777777" w:rsidR="000B1C9D" w:rsidRDefault="000B1C9D" w:rsidP="000B1C9D">
      <w:pPr>
        <w:pStyle w:val="BodyText"/>
      </w:pPr>
      <w:r>
        <w:t xml:space="preserve">Lisa Pfleegor, Chairman </w:t>
      </w:r>
    </w:p>
    <w:p w14:paraId="06980E22" w14:textId="77777777" w:rsidR="000B1C9D" w:rsidRDefault="000B1C9D" w:rsidP="000B1C9D">
      <w:pPr>
        <w:rPr>
          <w:sz w:val="24"/>
        </w:rPr>
      </w:pPr>
      <w:r>
        <w:rPr>
          <w:sz w:val="24"/>
        </w:rPr>
        <w:t>Larry Welfer, Secretary</w:t>
      </w:r>
    </w:p>
    <w:p w14:paraId="1262E414" w14:textId="77777777" w:rsidR="000B1C9D" w:rsidRDefault="000B1C9D" w:rsidP="000B1C9D">
      <w:pPr>
        <w:rPr>
          <w:sz w:val="24"/>
          <w:lang w:val="es-US"/>
        </w:rPr>
      </w:pPr>
      <w:r>
        <w:rPr>
          <w:sz w:val="24"/>
          <w:lang w:val="es-US"/>
        </w:rPr>
        <w:t>Ryan McDonald</w:t>
      </w:r>
    </w:p>
    <w:p w14:paraId="76D48FCE" w14:textId="77777777" w:rsidR="000B1C9D" w:rsidRDefault="000B1C9D" w:rsidP="000B1C9D">
      <w:pPr>
        <w:rPr>
          <w:sz w:val="24"/>
          <w:lang w:val="es-US"/>
        </w:rPr>
      </w:pPr>
      <w:r>
        <w:rPr>
          <w:sz w:val="24"/>
          <w:lang w:val="es-US"/>
        </w:rPr>
        <w:t>Pamela Schlegel</w:t>
      </w:r>
    </w:p>
    <w:p w14:paraId="539DC90C" w14:textId="77777777" w:rsidR="000B1C9D" w:rsidRDefault="000B1C9D" w:rsidP="000B1C9D">
      <w:pPr>
        <w:rPr>
          <w:sz w:val="24"/>
          <w:lang w:val="es-US"/>
        </w:rPr>
      </w:pPr>
      <w:r>
        <w:rPr>
          <w:sz w:val="24"/>
          <w:lang w:val="es-US"/>
        </w:rPr>
        <w:t>Jennifer Daddario</w:t>
      </w:r>
    </w:p>
    <w:p w14:paraId="6736AAE6" w14:textId="77777777" w:rsidR="000B1C9D" w:rsidRDefault="000B1C9D" w:rsidP="000B1C9D">
      <w:pPr>
        <w:pStyle w:val="BodyText"/>
        <w:rPr>
          <w:bCs/>
          <w:lang w:val="es-US"/>
        </w:rPr>
      </w:pPr>
    </w:p>
    <w:p w14:paraId="374715B8" w14:textId="77777777" w:rsidR="000B1C9D" w:rsidRDefault="000B1C9D" w:rsidP="000B1C9D">
      <w:pPr>
        <w:pStyle w:val="BodyText"/>
        <w:rPr>
          <w:bCs/>
        </w:rPr>
      </w:pPr>
      <w:r>
        <w:rPr>
          <w:bCs/>
        </w:rPr>
        <w:t>Other City Officials in attendance:</w:t>
      </w:r>
    </w:p>
    <w:p w14:paraId="3D18F75B" w14:textId="77777777" w:rsidR="000B1C9D" w:rsidRDefault="000B1C9D" w:rsidP="000B1C9D">
      <w:pPr>
        <w:pStyle w:val="BodyText"/>
        <w:rPr>
          <w:bCs/>
        </w:rPr>
      </w:pPr>
    </w:p>
    <w:p w14:paraId="01D62ACA" w14:textId="77777777" w:rsidR="000B1C9D" w:rsidRDefault="000B1C9D" w:rsidP="000B1C9D">
      <w:pPr>
        <w:pStyle w:val="BodyText"/>
        <w:rPr>
          <w:bCs/>
        </w:rPr>
      </w:pPr>
      <w:r>
        <w:rPr>
          <w:bCs/>
        </w:rPr>
        <w:t>Michael Rhoades, Code Administration Office</w:t>
      </w:r>
    </w:p>
    <w:p w14:paraId="10343ADD" w14:textId="77777777" w:rsidR="000B1C9D" w:rsidRDefault="000B1C9D" w:rsidP="000B1C9D">
      <w:pPr>
        <w:pStyle w:val="BodyText"/>
        <w:rPr>
          <w:bCs/>
        </w:rPr>
      </w:pPr>
      <w:r>
        <w:rPr>
          <w:bCs/>
        </w:rPr>
        <w:t>Samantha Mummey, Code Administration Office</w:t>
      </w:r>
    </w:p>
    <w:p w14:paraId="3EC2DB99" w14:textId="2189FBBB" w:rsidR="000B1C9D" w:rsidRDefault="000B1C9D" w:rsidP="000B1C9D">
      <w:pPr>
        <w:pStyle w:val="BodyText"/>
        <w:rPr>
          <w:bCs/>
        </w:rPr>
      </w:pPr>
      <w:r>
        <w:rPr>
          <w:bCs/>
        </w:rPr>
        <w:t>Brianna Apfelbaum Kula, Attorney</w:t>
      </w:r>
    </w:p>
    <w:p w14:paraId="546F469C" w14:textId="77777777" w:rsidR="000B1C9D" w:rsidRDefault="000B1C9D" w:rsidP="000B1C9D">
      <w:pPr>
        <w:pStyle w:val="BodyText"/>
        <w:rPr>
          <w:bCs/>
        </w:rPr>
      </w:pPr>
      <w:r>
        <w:rPr>
          <w:bCs/>
        </w:rPr>
        <w:t xml:space="preserve"> </w:t>
      </w:r>
    </w:p>
    <w:p w14:paraId="4BF4BA32" w14:textId="77777777" w:rsidR="000B1C9D" w:rsidRDefault="000B1C9D" w:rsidP="000B1C9D">
      <w:pPr>
        <w:pStyle w:val="BodyText"/>
        <w:rPr>
          <w:bCs/>
        </w:rPr>
      </w:pPr>
      <w:r>
        <w:rPr>
          <w:bCs/>
        </w:rPr>
        <w:t>Guests present at the meeting:</w:t>
      </w:r>
    </w:p>
    <w:p w14:paraId="0697DCBF" w14:textId="77777777" w:rsidR="000B1C9D" w:rsidRDefault="000B1C9D" w:rsidP="000B1C9D">
      <w:pPr>
        <w:pStyle w:val="BodyText"/>
        <w:rPr>
          <w:bCs/>
        </w:rPr>
      </w:pPr>
    </w:p>
    <w:p w14:paraId="0AFC30EE" w14:textId="462A2080" w:rsidR="000B1C9D" w:rsidRDefault="000B1C9D" w:rsidP="000B1C9D">
      <w:pPr>
        <w:pStyle w:val="BodyText"/>
        <w:rPr>
          <w:bCs/>
        </w:rPr>
      </w:pPr>
      <w:r>
        <w:rPr>
          <w:bCs/>
        </w:rPr>
        <w:t>Doug Benn</w:t>
      </w:r>
      <w:r w:rsidR="00BA71B5">
        <w:rPr>
          <w:bCs/>
        </w:rPr>
        <w:t>i</w:t>
      </w:r>
      <w:r>
        <w:rPr>
          <w:bCs/>
        </w:rPr>
        <w:t>ck</w:t>
      </w:r>
    </w:p>
    <w:p w14:paraId="07EDCE04" w14:textId="650FB0BF" w:rsidR="000B1C9D" w:rsidRDefault="000B1C9D" w:rsidP="000B1C9D">
      <w:pPr>
        <w:pStyle w:val="BodyText"/>
        <w:rPr>
          <w:bCs/>
        </w:rPr>
      </w:pPr>
      <w:r>
        <w:rPr>
          <w:bCs/>
        </w:rPr>
        <w:t>Beckie Hess</w:t>
      </w:r>
    </w:p>
    <w:p w14:paraId="490521BB" w14:textId="77777777" w:rsidR="000B1C9D" w:rsidRDefault="000B1C9D" w:rsidP="000B1C9D">
      <w:pPr>
        <w:pStyle w:val="BodyText"/>
        <w:rPr>
          <w:bCs/>
        </w:rPr>
      </w:pPr>
    </w:p>
    <w:p w14:paraId="64EBD833" w14:textId="77777777" w:rsidR="000B1C9D" w:rsidRDefault="000B1C9D" w:rsidP="000B1C9D">
      <w:pPr>
        <w:pStyle w:val="BodyText"/>
        <w:rPr>
          <w:bCs/>
        </w:rPr>
      </w:pPr>
      <w:r>
        <w:rPr>
          <w:bCs/>
        </w:rPr>
        <w:t>The meeting began at 4:00 p.m. with the Pledge of Allegiance to the Flag.</w:t>
      </w:r>
    </w:p>
    <w:p w14:paraId="46D2117E" w14:textId="77777777" w:rsidR="000B1C9D" w:rsidRDefault="000B1C9D" w:rsidP="000B1C9D">
      <w:pPr>
        <w:pStyle w:val="BodyText"/>
        <w:rPr>
          <w:bCs/>
        </w:rPr>
      </w:pPr>
    </w:p>
    <w:p w14:paraId="03F5D702" w14:textId="77777777" w:rsidR="000B1C9D" w:rsidRDefault="000B1C9D" w:rsidP="000B1C9D">
      <w:pPr>
        <w:pStyle w:val="BodyText"/>
        <w:rPr>
          <w:bCs/>
        </w:rPr>
      </w:pPr>
    </w:p>
    <w:p w14:paraId="09461F1A" w14:textId="77777777" w:rsidR="000B1C9D" w:rsidRDefault="000B1C9D" w:rsidP="000B1C9D">
      <w:pPr>
        <w:pStyle w:val="BodyText"/>
      </w:pPr>
      <w:r>
        <w:rPr>
          <w:b/>
          <w:u w:val="single"/>
        </w:rPr>
        <w:t>REPORTS</w:t>
      </w:r>
    </w:p>
    <w:p w14:paraId="6223E4D6" w14:textId="77777777" w:rsidR="000B1C9D" w:rsidRDefault="000B1C9D" w:rsidP="000B1C9D">
      <w:pPr>
        <w:rPr>
          <w:sz w:val="24"/>
          <w:szCs w:val="24"/>
        </w:rPr>
      </w:pPr>
    </w:p>
    <w:p w14:paraId="160ECF05" w14:textId="7DC7AFF6" w:rsidR="000B1C9D" w:rsidRDefault="000B1C9D" w:rsidP="000B1C9D">
      <w:pPr>
        <w:rPr>
          <w:sz w:val="24"/>
          <w:szCs w:val="24"/>
        </w:rPr>
      </w:pPr>
      <w:r>
        <w:rPr>
          <w:sz w:val="24"/>
          <w:szCs w:val="24"/>
        </w:rPr>
        <w:t>Approval of minutes for January 25, 2024. Lisa made the motion, Ryan seconded. All were in favor.</w:t>
      </w:r>
    </w:p>
    <w:p w14:paraId="5128AE29" w14:textId="77777777" w:rsidR="000B1C9D" w:rsidRDefault="000B1C9D" w:rsidP="000B1C9D">
      <w:pPr>
        <w:pStyle w:val="BodyText"/>
        <w:rPr>
          <w:b/>
          <w:u w:val="single"/>
        </w:rPr>
      </w:pPr>
    </w:p>
    <w:p w14:paraId="20AE2F57" w14:textId="77777777" w:rsidR="000B1C9D" w:rsidRDefault="000B1C9D" w:rsidP="000B1C9D">
      <w:pPr>
        <w:pStyle w:val="BodyText"/>
        <w:rPr>
          <w:b/>
          <w:u w:val="single"/>
        </w:rPr>
      </w:pPr>
    </w:p>
    <w:p w14:paraId="555AEB47" w14:textId="77777777" w:rsidR="000B1C9D" w:rsidRDefault="000B1C9D" w:rsidP="000B1C9D">
      <w:pPr>
        <w:pStyle w:val="BodyText"/>
        <w:rPr>
          <w:b/>
          <w:u w:val="single"/>
        </w:rPr>
      </w:pPr>
      <w:r>
        <w:rPr>
          <w:b/>
          <w:u w:val="single"/>
        </w:rPr>
        <w:t>REVIEW OF PLANNING COMMISSION EXPENSES</w:t>
      </w:r>
    </w:p>
    <w:p w14:paraId="1C00F85C" w14:textId="77777777" w:rsidR="000B1C9D" w:rsidRDefault="000B1C9D" w:rsidP="000B1C9D">
      <w:pPr>
        <w:pStyle w:val="BodyText"/>
      </w:pPr>
    </w:p>
    <w:p w14:paraId="6C4494AC" w14:textId="65486BEB" w:rsidR="000B1C9D" w:rsidRDefault="000B1C9D" w:rsidP="000B1C9D">
      <w:pPr>
        <w:rPr>
          <w:sz w:val="24"/>
        </w:rPr>
      </w:pPr>
      <w:r>
        <w:rPr>
          <w:sz w:val="24"/>
        </w:rPr>
        <w:t>Mike Rhoads reported the budget remains the same for 2024.</w:t>
      </w:r>
    </w:p>
    <w:p w14:paraId="1E086D9E" w14:textId="77777777" w:rsidR="000B1C9D" w:rsidRDefault="000B1C9D" w:rsidP="000B1C9D">
      <w:pPr>
        <w:rPr>
          <w:b/>
          <w:bCs/>
          <w:sz w:val="24"/>
          <w:u w:val="single"/>
        </w:rPr>
      </w:pPr>
    </w:p>
    <w:p w14:paraId="446205DD" w14:textId="77777777" w:rsidR="000B1C9D" w:rsidRDefault="000B1C9D" w:rsidP="000B1C9D">
      <w:pPr>
        <w:rPr>
          <w:b/>
          <w:bCs/>
          <w:sz w:val="24"/>
          <w:u w:val="single"/>
        </w:rPr>
      </w:pPr>
    </w:p>
    <w:p w14:paraId="27CC8AFA" w14:textId="77777777" w:rsidR="008A5FE1" w:rsidRDefault="000B1C9D" w:rsidP="000B1C9D">
      <w:pPr>
        <w:rPr>
          <w:sz w:val="24"/>
        </w:rPr>
      </w:pPr>
      <w:r>
        <w:rPr>
          <w:b/>
          <w:bCs/>
          <w:sz w:val="24"/>
          <w:u w:val="single"/>
        </w:rPr>
        <w:t>CORRESPONDENCE</w:t>
      </w:r>
    </w:p>
    <w:p w14:paraId="3AA03D7E" w14:textId="111683D7" w:rsidR="000B1C9D" w:rsidRDefault="000B1C9D" w:rsidP="000B1C9D">
      <w:pPr>
        <w:rPr>
          <w:sz w:val="24"/>
        </w:rPr>
      </w:pPr>
      <w:r>
        <w:rPr>
          <w:sz w:val="24"/>
        </w:rPr>
        <w:lastRenderedPageBreak/>
        <w:t>N/A</w:t>
      </w:r>
    </w:p>
    <w:p w14:paraId="3063E97C" w14:textId="77777777" w:rsidR="000B1C9D" w:rsidRDefault="000B1C9D" w:rsidP="000B1C9D">
      <w:pPr>
        <w:rPr>
          <w:sz w:val="24"/>
        </w:rPr>
      </w:pPr>
    </w:p>
    <w:p w14:paraId="0401044E" w14:textId="77777777" w:rsidR="000B1C9D" w:rsidRDefault="000B1C9D" w:rsidP="000B1C9D">
      <w:pPr>
        <w:rPr>
          <w:sz w:val="24"/>
        </w:rPr>
      </w:pPr>
    </w:p>
    <w:p w14:paraId="360ED80A" w14:textId="77777777" w:rsidR="000B1C9D" w:rsidRDefault="000B1C9D" w:rsidP="000B1C9D">
      <w:pPr>
        <w:rPr>
          <w:b/>
          <w:bCs/>
          <w:sz w:val="24"/>
          <w:u w:val="single"/>
        </w:rPr>
      </w:pPr>
    </w:p>
    <w:p w14:paraId="7282B7D8" w14:textId="77777777" w:rsidR="000B1C9D" w:rsidRDefault="000B1C9D" w:rsidP="000B1C9D">
      <w:pPr>
        <w:rPr>
          <w:sz w:val="24"/>
        </w:rPr>
      </w:pPr>
      <w:r>
        <w:rPr>
          <w:b/>
          <w:bCs/>
          <w:sz w:val="24"/>
          <w:u w:val="single"/>
        </w:rPr>
        <w:t>REVIEW ITEMS</w:t>
      </w:r>
    </w:p>
    <w:p w14:paraId="1BD3CCDC" w14:textId="77777777" w:rsidR="000B1C9D" w:rsidRDefault="000B1C9D" w:rsidP="000B1C9D">
      <w:pPr>
        <w:pStyle w:val="BodyText"/>
      </w:pPr>
      <w:bookmarkStart w:id="0" w:name="_Hlk84333123"/>
    </w:p>
    <w:p w14:paraId="123B9801" w14:textId="51944596" w:rsidR="00B2225E" w:rsidRDefault="000B1C9D" w:rsidP="000B1C9D">
      <w:pPr>
        <w:pStyle w:val="BodyText"/>
      </w:pPr>
      <w:r>
        <w:t xml:space="preserve">Review </w:t>
      </w:r>
      <w:r w:rsidR="00B2225E">
        <w:t xml:space="preserve">land division </w:t>
      </w:r>
      <w:r w:rsidR="00B9742B">
        <w:t>plan for Shikellamy School District parking lot. Storm water improvements to the parking lot area</w:t>
      </w:r>
      <w:r w:rsidR="00B2225E">
        <w:t xml:space="preserve"> to prevent damage to the athletic field. </w:t>
      </w:r>
      <w:r w:rsidR="009F1509">
        <w:t xml:space="preserve">A letter from the Sunbury Municipal Authority stating that they have the capacity to convey and treat the storm water being directed to their conveyance system was provided. All requested waivers were approved. </w:t>
      </w:r>
      <w:r w:rsidR="009F1509">
        <w:rPr>
          <w:color w:val="000000"/>
          <w:sz w:val="27"/>
          <w:szCs w:val="27"/>
        </w:rPr>
        <w:t>Ryan made the motion; Pamela seconded the motion, and all were in favor.</w:t>
      </w:r>
    </w:p>
    <w:p w14:paraId="12D04B96" w14:textId="77777777" w:rsidR="00B2225E" w:rsidRDefault="00B2225E" w:rsidP="000B1C9D">
      <w:pPr>
        <w:pStyle w:val="BodyText"/>
      </w:pPr>
    </w:p>
    <w:p w14:paraId="2829494A" w14:textId="527B9CF8" w:rsidR="000B1C9D" w:rsidRDefault="008E2C67" w:rsidP="000B1C9D">
      <w:pPr>
        <w:pStyle w:val="BodyText"/>
      </w:pPr>
      <w:r>
        <w:t xml:space="preserve">Review conditional plan for City Council project. </w:t>
      </w:r>
      <w:r w:rsidR="00BA71B5">
        <w:t xml:space="preserve">Awaiting further approval from the Northumberland County Planning Commission but comments #6, #9 &amp; #12 were approved. </w:t>
      </w:r>
      <w:r w:rsidR="000B1C9D">
        <w:t xml:space="preserve">Ryan motioned conditional approval to </w:t>
      </w:r>
      <w:r w:rsidR="00BA71B5">
        <w:t>the city</w:t>
      </w:r>
      <w:r w:rsidR="000B1C9D">
        <w:t xml:space="preserve"> council, </w:t>
      </w:r>
      <w:r w:rsidR="00BA71B5">
        <w:t>Lisa</w:t>
      </w:r>
      <w:r w:rsidR="000B1C9D">
        <w:t xml:space="preserve"> seconded. All in favor.</w:t>
      </w:r>
    </w:p>
    <w:p w14:paraId="31008209" w14:textId="77777777" w:rsidR="00485DD1" w:rsidRDefault="00485DD1" w:rsidP="000B1C9D">
      <w:pPr>
        <w:pStyle w:val="BodyText"/>
      </w:pPr>
    </w:p>
    <w:p w14:paraId="76F0183C" w14:textId="67804E33" w:rsidR="000B1C9D" w:rsidRDefault="000B1C9D" w:rsidP="000B1C9D">
      <w:pPr>
        <w:pStyle w:val="BodyText"/>
      </w:pPr>
    </w:p>
    <w:p w14:paraId="73DEAFA1" w14:textId="77777777" w:rsidR="000B1C9D" w:rsidRDefault="000B1C9D" w:rsidP="000B1C9D">
      <w:pPr>
        <w:pStyle w:val="BodyText"/>
        <w:rPr>
          <w:b/>
          <w:bCs/>
          <w:u w:val="single"/>
        </w:rPr>
      </w:pPr>
      <w:r>
        <w:rPr>
          <w:b/>
          <w:bCs/>
          <w:u w:val="single"/>
        </w:rPr>
        <w:t>BLIGHT DETERMINATION PROPERTIES</w:t>
      </w:r>
    </w:p>
    <w:p w14:paraId="41049AD1" w14:textId="77777777" w:rsidR="000B1C9D" w:rsidRDefault="000B1C9D" w:rsidP="000B1C9D">
      <w:pPr>
        <w:pStyle w:val="BodyText"/>
        <w:rPr>
          <w:b/>
          <w:bCs/>
          <w:u w:val="single"/>
        </w:rPr>
      </w:pPr>
    </w:p>
    <w:bookmarkEnd w:id="0"/>
    <w:p w14:paraId="56D6D198" w14:textId="77777777" w:rsidR="00FB5152" w:rsidRDefault="00485DD1" w:rsidP="00D00905">
      <w:pPr>
        <w:pStyle w:val="BodyText"/>
      </w:pPr>
      <w:r>
        <w:t>Properties Identified by SRA and waiting for certifications by SRA</w:t>
      </w:r>
      <w:r w:rsidR="00FB5152">
        <w:t>.</w:t>
      </w:r>
    </w:p>
    <w:p w14:paraId="50068DBE" w14:textId="77777777" w:rsidR="00FB5152" w:rsidRDefault="00FB5152" w:rsidP="00D00905">
      <w:pPr>
        <w:pStyle w:val="BodyText"/>
      </w:pPr>
    </w:p>
    <w:p w14:paraId="021A633E" w14:textId="7608F0B0" w:rsidR="00D00905" w:rsidRDefault="00FB5152" w:rsidP="00D00905">
      <w:pPr>
        <w:pStyle w:val="BodyText"/>
      </w:pPr>
      <w:r>
        <w:t>Already certified as Blight</w:t>
      </w:r>
      <w:r w:rsidR="00485DD1">
        <w:t>; Resolution 2024-</w:t>
      </w:r>
      <w:r>
        <w:t>00</w:t>
      </w:r>
      <w:r w:rsidR="00485DD1">
        <w:t>3 for 724 Rear Market St – Lisa made the motion</w:t>
      </w:r>
      <w:r w:rsidR="00485DD1">
        <w:t>; Ryan seconded. All in favor.</w:t>
      </w:r>
    </w:p>
    <w:p w14:paraId="3739EB9B" w14:textId="77777777" w:rsidR="00485DD1" w:rsidRDefault="00485DD1" w:rsidP="00485DD1">
      <w:pPr>
        <w:pStyle w:val="BodyText"/>
      </w:pPr>
    </w:p>
    <w:p w14:paraId="55D86CA1" w14:textId="5CBDAFBE" w:rsidR="000B1C9D" w:rsidRDefault="00FB5152" w:rsidP="000B1C9D">
      <w:pPr>
        <w:pStyle w:val="BodyText"/>
      </w:pPr>
      <w:r>
        <w:t xml:space="preserve">Already certified as Blight; </w:t>
      </w:r>
      <w:r w:rsidR="00485DD1">
        <w:t>Resolution 20</w:t>
      </w:r>
      <w:r w:rsidR="00485DD1">
        <w:t>24-</w:t>
      </w:r>
      <w:r>
        <w:t xml:space="preserve">004 </w:t>
      </w:r>
      <w:r w:rsidR="00485DD1">
        <w:t>for 444-446 Market St</w:t>
      </w:r>
      <w:r w:rsidR="00485DD1">
        <w:t xml:space="preserve"> – </w:t>
      </w:r>
      <w:r>
        <w:t>Ryan</w:t>
      </w:r>
      <w:r w:rsidR="00485DD1">
        <w:t xml:space="preserve"> made the motion; </w:t>
      </w:r>
      <w:r>
        <w:t>Pamela</w:t>
      </w:r>
      <w:r w:rsidR="00485DD1">
        <w:t xml:space="preserve"> seconded. All in favor. </w:t>
      </w:r>
    </w:p>
    <w:p w14:paraId="2C20C57C" w14:textId="77777777" w:rsidR="00485DD1" w:rsidRDefault="00485DD1" w:rsidP="000B1C9D">
      <w:pPr>
        <w:pStyle w:val="BodyText"/>
      </w:pPr>
    </w:p>
    <w:p w14:paraId="6ACC3AE5" w14:textId="77777777" w:rsidR="000B1C9D" w:rsidRDefault="000B1C9D" w:rsidP="000B1C9D">
      <w:pPr>
        <w:pStyle w:val="BodyText"/>
        <w:rPr>
          <w:b/>
          <w:u w:val="single"/>
        </w:rPr>
      </w:pPr>
      <w:r>
        <w:rPr>
          <w:b/>
          <w:u w:val="single"/>
        </w:rPr>
        <w:t>CERTIFIED BLIGHT PROPERTIES</w:t>
      </w:r>
    </w:p>
    <w:p w14:paraId="37FC5E4D" w14:textId="77777777" w:rsidR="000B1C9D" w:rsidRDefault="000B1C9D" w:rsidP="000B1C9D">
      <w:pPr>
        <w:pStyle w:val="BodyText"/>
        <w:rPr>
          <w:b/>
          <w:u w:val="single"/>
        </w:rPr>
      </w:pPr>
    </w:p>
    <w:p w14:paraId="67BA743B" w14:textId="77777777" w:rsidR="000B1C9D" w:rsidRDefault="000B1C9D" w:rsidP="000B1C9D">
      <w:pPr>
        <w:pStyle w:val="BodyText"/>
        <w:rPr>
          <w:bCs/>
        </w:rPr>
      </w:pPr>
      <w:r>
        <w:rPr>
          <w:bCs/>
        </w:rPr>
        <w:t>N/A</w:t>
      </w:r>
    </w:p>
    <w:p w14:paraId="7709E77A" w14:textId="77777777" w:rsidR="000B1C9D" w:rsidRDefault="000B1C9D" w:rsidP="000B1C9D">
      <w:pPr>
        <w:pStyle w:val="BodyText"/>
        <w:rPr>
          <w:bCs/>
        </w:rPr>
      </w:pPr>
    </w:p>
    <w:p w14:paraId="520230AD" w14:textId="77777777" w:rsidR="000B1C9D" w:rsidRDefault="000B1C9D" w:rsidP="000B1C9D">
      <w:pPr>
        <w:pStyle w:val="BodyText"/>
        <w:rPr>
          <w:b/>
          <w:u w:val="single"/>
        </w:rPr>
      </w:pPr>
      <w:r>
        <w:rPr>
          <w:b/>
          <w:u w:val="single"/>
        </w:rPr>
        <w:t>NON-REVIEW ITEMS</w:t>
      </w:r>
    </w:p>
    <w:p w14:paraId="39123257" w14:textId="77777777" w:rsidR="000B1C9D" w:rsidRDefault="000B1C9D" w:rsidP="000B1C9D">
      <w:pPr>
        <w:rPr>
          <w:sz w:val="24"/>
        </w:rPr>
      </w:pPr>
      <w:r>
        <w:rPr>
          <w:sz w:val="24"/>
        </w:rPr>
        <w:t xml:space="preserve"> </w:t>
      </w:r>
    </w:p>
    <w:p w14:paraId="58DD6F67" w14:textId="5BE64725" w:rsidR="000B1C9D" w:rsidRDefault="008D666E" w:rsidP="000B1C9D">
      <w:pPr>
        <w:pStyle w:val="BodyText"/>
      </w:pPr>
      <w:r>
        <w:t>N/A</w:t>
      </w:r>
    </w:p>
    <w:p w14:paraId="4207A147" w14:textId="77777777" w:rsidR="000B1C9D" w:rsidRDefault="000B1C9D" w:rsidP="000B1C9D">
      <w:pPr>
        <w:pStyle w:val="BodyText"/>
      </w:pPr>
    </w:p>
    <w:p w14:paraId="39C2F8FC" w14:textId="77777777" w:rsidR="000B1C9D" w:rsidRDefault="000B1C9D" w:rsidP="000B1C9D">
      <w:pPr>
        <w:pStyle w:val="BodyText"/>
      </w:pPr>
      <w:r>
        <w:rPr>
          <w:b/>
          <w:u w:val="single"/>
        </w:rPr>
        <w:t>REVIEW OF OLD BUSINESS FROM THE PRIOR MEETING</w:t>
      </w:r>
    </w:p>
    <w:p w14:paraId="07D6AD5F" w14:textId="77777777" w:rsidR="000B1C9D" w:rsidRDefault="000B1C9D" w:rsidP="000B1C9D">
      <w:pPr>
        <w:pStyle w:val="BodyText"/>
        <w:tabs>
          <w:tab w:val="left" w:pos="6957"/>
        </w:tabs>
      </w:pPr>
      <w:r>
        <w:t xml:space="preserve">  </w:t>
      </w:r>
    </w:p>
    <w:p w14:paraId="51C5D679" w14:textId="4911E92A" w:rsidR="000B1C9D" w:rsidRDefault="002514DA" w:rsidP="000B1C9D">
      <w:pPr>
        <w:rPr>
          <w:sz w:val="24"/>
          <w:szCs w:val="24"/>
        </w:rPr>
      </w:pPr>
      <w:r>
        <w:rPr>
          <w:sz w:val="24"/>
          <w:szCs w:val="24"/>
        </w:rPr>
        <w:t>N/A</w:t>
      </w:r>
    </w:p>
    <w:p w14:paraId="2DC1CC4E" w14:textId="77777777" w:rsidR="000B1C9D" w:rsidRDefault="000B1C9D" w:rsidP="000B1C9D">
      <w:pPr>
        <w:pStyle w:val="BodyText"/>
        <w:tabs>
          <w:tab w:val="left" w:pos="6957"/>
        </w:tabs>
        <w:rPr>
          <w:b/>
          <w:u w:val="single"/>
        </w:rPr>
      </w:pPr>
      <w:bookmarkStart w:id="1" w:name="_Hlk86906659"/>
    </w:p>
    <w:p w14:paraId="7EC798D6" w14:textId="77777777" w:rsidR="000B1C9D" w:rsidRDefault="000B1C9D" w:rsidP="000B1C9D">
      <w:pPr>
        <w:pStyle w:val="BodyText"/>
        <w:tabs>
          <w:tab w:val="left" w:pos="6957"/>
        </w:tabs>
        <w:rPr>
          <w:b/>
          <w:bCs/>
          <w:u w:val="single"/>
        </w:rPr>
      </w:pPr>
      <w:r>
        <w:rPr>
          <w:b/>
          <w:u w:val="single"/>
        </w:rPr>
        <w:t>UNFINISHED BUSIN</w:t>
      </w:r>
      <w:r>
        <w:rPr>
          <w:b/>
          <w:bCs/>
          <w:u w:val="single"/>
        </w:rPr>
        <w:t>ESS</w:t>
      </w:r>
    </w:p>
    <w:p w14:paraId="4A3F350A" w14:textId="77777777" w:rsidR="000B1C9D" w:rsidRDefault="000B1C9D" w:rsidP="000B1C9D">
      <w:pPr>
        <w:pStyle w:val="BodyText"/>
      </w:pPr>
    </w:p>
    <w:bookmarkEnd w:id="1"/>
    <w:p w14:paraId="75E29EAA" w14:textId="77777777" w:rsidR="000B1C9D" w:rsidRDefault="000B1C9D" w:rsidP="000B1C9D">
      <w:pPr>
        <w:pStyle w:val="BodyText"/>
      </w:pPr>
      <w:r>
        <w:t xml:space="preserve"> N/A</w:t>
      </w:r>
    </w:p>
    <w:p w14:paraId="11EDDE64" w14:textId="77777777" w:rsidR="000B1C9D" w:rsidRDefault="000B1C9D" w:rsidP="000B1C9D">
      <w:pPr>
        <w:pStyle w:val="BodyText"/>
        <w:rPr>
          <w:b/>
          <w:u w:val="single"/>
        </w:rPr>
      </w:pPr>
    </w:p>
    <w:p w14:paraId="0A6195D5" w14:textId="77777777" w:rsidR="00FB5152" w:rsidRDefault="000B1C9D" w:rsidP="000B1C9D">
      <w:pPr>
        <w:pStyle w:val="BodyText"/>
        <w:rPr>
          <w:b/>
          <w:u w:val="single"/>
        </w:rPr>
      </w:pPr>
      <w:r>
        <w:rPr>
          <w:b/>
          <w:u w:val="single"/>
        </w:rPr>
        <w:t>CURRENT BUSINESS</w:t>
      </w:r>
      <w:bookmarkStart w:id="2" w:name="_Hlk15652288"/>
    </w:p>
    <w:p w14:paraId="0BB6F056" w14:textId="77777777" w:rsidR="00FB5152" w:rsidRDefault="00FB5152" w:rsidP="000B1C9D">
      <w:pPr>
        <w:pStyle w:val="BodyText"/>
      </w:pPr>
    </w:p>
    <w:p w14:paraId="42C88734" w14:textId="77777777" w:rsidR="00FB5152" w:rsidRDefault="000B1C9D" w:rsidP="000B1C9D">
      <w:pPr>
        <w:pStyle w:val="BodyText"/>
      </w:pPr>
      <w:r>
        <w:t xml:space="preserve"> N/A</w:t>
      </w:r>
      <w:bookmarkEnd w:id="2"/>
    </w:p>
    <w:p w14:paraId="463B864F" w14:textId="77B3AB88" w:rsidR="00485DD1" w:rsidRDefault="002514DA" w:rsidP="000B1C9D">
      <w:pPr>
        <w:pStyle w:val="BodyText"/>
      </w:pPr>
      <w:r>
        <w:rPr>
          <w:b/>
          <w:u w:val="single"/>
        </w:rPr>
        <w:lastRenderedPageBreak/>
        <w:t>FEBRUARY</w:t>
      </w:r>
      <w:r w:rsidR="000B1C9D">
        <w:rPr>
          <w:b/>
          <w:u w:val="single"/>
        </w:rPr>
        <w:t xml:space="preserve"> MEETING</w:t>
      </w:r>
      <w:r w:rsidR="000B1C9D">
        <w:t xml:space="preserve"> </w:t>
      </w:r>
    </w:p>
    <w:p w14:paraId="0DD1CD61" w14:textId="77777777" w:rsidR="00485DD1" w:rsidRDefault="00485DD1" w:rsidP="000B1C9D">
      <w:pPr>
        <w:pStyle w:val="BodyText"/>
      </w:pPr>
    </w:p>
    <w:p w14:paraId="76B5561D" w14:textId="2CEE1F82" w:rsidR="000B1C9D" w:rsidRDefault="000B1C9D" w:rsidP="000B1C9D">
      <w:pPr>
        <w:pStyle w:val="BodyText"/>
      </w:pPr>
      <w:r>
        <w:t xml:space="preserve">The next Planning Commission meeting is scheduled on Thursday, </w:t>
      </w:r>
      <w:r w:rsidR="002514DA">
        <w:t>March 28th</w:t>
      </w:r>
      <w:r>
        <w:t>, 202</w:t>
      </w:r>
      <w:r w:rsidR="002514DA">
        <w:t>4</w:t>
      </w:r>
      <w:r>
        <w:t xml:space="preserve">, in the Conference Room on the 1st floor at 225 Market Street, Sunbury, PA at 4:00 p.m. </w:t>
      </w:r>
    </w:p>
    <w:p w14:paraId="25B59DEF" w14:textId="77777777" w:rsidR="000B1C9D" w:rsidRDefault="000B1C9D" w:rsidP="000B1C9D">
      <w:pPr>
        <w:pStyle w:val="BodyText"/>
      </w:pPr>
    </w:p>
    <w:p w14:paraId="437895FE" w14:textId="729FBCB8" w:rsidR="000B1C9D" w:rsidRDefault="000B1C9D" w:rsidP="000B1C9D">
      <w:pPr>
        <w:pStyle w:val="BodyText"/>
      </w:pPr>
      <w:r>
        <w:t>There being no further business, the meeting was adjourned at 4:</w:t>
      </w:r>
      <w:r w:rsidR="002514DA">
        <w:t>54</w:t>
      </w:r>
      <w:r>
        <w:t xml:space="preserve"> p.m.</w:t>
      </w:r>
    </w:p>
    <w:p w14:paraId="041F05A6" w14:textId="77777777" w:rsidR="000B1C9D" w:rsidRDefault="000B1C9D" w:rsidP="000B1C9D">
      <w:pPr>
        <w:pStyle w:val="BodyText"/>
      </w:pPr>
    </w:p>
    <w:p w14:paraId="352852A6" w14:textId="77777777" w:rsidR="000B1C9D" w:rsidRDefault="000B1C9D" w:rsidP="000B1C9D">
      <w:pPr>
        <w:pStyle w:val="BodyText"/>
      </w:pPr>
    </w:p>
    <w:p w14:paraId="66F77D9F" w14:textId="77777777" w:rsidR="000B1C9D" w:rsidRDefault="000B1C9D" w:rsidP="000B1C9D">
      <w:pPr>
        <w:pStyle w:val="BodyText"/>
      </w:pPr>
      <w:r>
        <w:t>Respectfully submitted,</w:t>
      </w:r>
    </w:p>
    <w:p w14:paraId="4167A270" w14:textId="77777777" w:rsidR="000B1C9D" w:rsidRDefault="000B1C9D" w:rsidP="000B1C9D">
      <w:pPr>
        <w:pStyle w:val="BodyText"/>
      </w:pPr>
    </w:p>
    <w:p w14:paraId="3FCF76AF" w14:textId="0FE99C62" w:rsidR="000B1C9D" w:rsidRDefault="002514DA" w:rsidP="000B1C9D">
      <w:pPr>
        <w:pStyle w:val="BodyText"/>
      </w:pPr>
      <w:r>
        <w:t>Jennifer Salas</w:t>
      </w:r>
    </w:p>
    <w:p w14:paraId="1508E2CE" w14:textId="77777777" w:rsidR="000B1C9D" w:rsidRDefault="000B1C9D" w:rsidP="000B1C9D">
      <w:pPr>
        <w:pStyle w:val="BodyText"/>
      </w:pPr>
      <w:r>
        <w:t>Code Administration Office</w:t>
      </w:r>
    </w:p>
    <w:p w14:paraId="10F1BA67" w14:textId="77777777" w:rsidR="000B1C9D" w:rsidRDefault="000B1C9D" w:rsidP="000B1C9D">
      <w:pPr>
        <w:rPr>
          <w:sz w:val="24"/>
        </w:rPr>
      </w:pPr>
    </w:p>
    <w:p w14:paraId="2488B26C" w14:textId="77777777" w:rsidR="000B1C9D" w:rsidRDefault="000B1C9D" w:rsidP="000B1C9D">
      <w:pPr>
        <w:rPr>
          <w:sz w:val="24"/>
        </w:rPr>
      </w:pPr>
    </w:p>
    <w:p w14:paraId="2B31AB22" w14:textId="77777777" w:rsidR="000B1C9D" w:rsidRDefault="000B1C9D" w:rsidP="000B1C9D">
      <w:pPr>
        <w:rPr>
          <w:sz w:val="24"/>
        </w:rPr>
      </w:pPr>
      <w:r>
        <w:rPr>
          <w:sz w:val="24"/>
        </w:rPr>
        <w:t>Cc:  Mayor</w:t>
      </w:r>
    </w:p>
    <w:p w14:paraId="2B7EFF49" w14:textId="77777777" w:rsidR="000B1C9D" w:rsidRDefault="000B1C9D" w:rsidP="000B1C9D">
      <w:pPr>
        <w:rPr>
          <w:sz w:val="24"/>
        </w:rPr>
      </w:pPr>
      <w:r>
        <w:rPr>
          <w:sz w:val="24"/>
        </w:rPr>
        <w:t xml:space="preserve">       Members of the Planning Commission</w:t>
      </w:r>
    </w:p>
    <w:p w14:paraId="42145562" w14:textId="77777777" w:rsidR="000B1C9D" w:rsidRDefault="000B1C9D" w:rsidP="000B1C9D">
      <w:pPr>
        <w:rPr>
          <w:sz w:val="24"/>
        </w:rPr>
      </w:pPr>
      <w:r>
        <w:rPr>
          <w:sz w:val="24"/>
        </w:rPr>
        <w:t xml:space="preserve">       Council Members</w:t>
      </w:r>
    </w:p>
    <w:p w14:paraId="211C5D7B" w14:textId="77777777" w:rsidR="000B1C9D" w:rsidRDefault="000B1C9D" w:rsidP="000B1C9D">
      <w:pPr>
        <w:rPr>
          <w:sz w:val="24"/>
        </w:rPr>
      </w:pPr>
      <w:r>
        <w:rPr>
          <w:sz w:val="24"/>
        </w:rPr>
        <w:t xml:space="preserve">       City Administrator</w:t>
      </w:r>
    </w:p>
    <w:p w14:paraId="583AF918" w14:textId="77777777" w:rsidR="000B1C9D" w:rsidRDefault="000B1C9D" w:rsidP="000B1C9D">
      <w:pPr>
        <w:rPr>
          <w:sz w:val="24"/>
        </w:rPr>
      </w:pPr>
      <w:r>
        <w:rPr>
          <w:sz w:val="24"/>
        </w:rPr>
        <w:t xml:space="preserve">       Code Administration Office</w:t>
      </w:r>
    </w:p>
    <w:p w14:paraId="6972FD82" w14:textId="77777777" w:rsidR="000B1C9D" w:rsidRDefault="000B1C9D" w:rsidP="000B1C9D">
      <w:pPr>
        <w:rPr>
          <w:sz w:val="24"/>
        </w:rPr>
      </w:pPr>
      <w:r>
        <w:rPr>
          <w:sz w:val="24"/>
        </w:rPr>
        <w:t xml:space="preserve">       Jeff Wojciechowski</w:t>
      </w:r>
    </w:p>
    <w:p w14:paraId="7B7464BA" w14:textId="77777777" w:rsidR="000B1C9D" w:rsidRDefault="000B1C9D" w:rsidP="000B1C9D">
      <w:pPr>
        <w:rPr>
          <w:sz w:val="24"/>
        </w:rPr>
      </w:pPr>
      <w:r>
        <w:rPr>
          <w:sz w:val="24"/>
        </w:rPr>
        <w:t xml:space="preserve">       Michael Rhoads </w:t>
      </w:r>
    </w:p>
    <w:p w14:paraId="42A43B32" w14:textId="77777777" w:rsidR="00C7308F" w:rsidRDefault="00C7308F"/>
    <w:sectPr w:rsidR="00C73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9D"/>
    <w:rsid w:val="000B1C9D"/>
    <w:rsid w:val="002514DA"/>
    <w:rsid w:val="00485DD1"/>
    <w:rsid w:val="00785245"/>
    <w:rsid w:val="007C637A"/>
    <w:rsid w:val="008A5FE1"/>
    <w:rsid w:val="008D666E"/>
    <w:rsid w:val="008E2C67"/>
    <w:rsid w:val="009F1509"/>
    <w:rsid w:val="00B2225E"/>
    <w:rsid w:val="00B9742B"/>
    <w:rsid w:val="00BA71B5"/>
    <w:rsid w:val="00C7308F"/>
    <w:rsid w:val="00D00905"/>
    <w:rsid w:val="00D11174"/>
    <w:rsid w:val="00FB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9433"/>
  <w15:chartTrackingRefBased/>
  <w15:docId w15:val="{D2C2629D-C316-4037-AE7A-B4D3186B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9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B1C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1C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1C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1C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B1C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B1C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B1C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B1C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B1C9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C9D"/>
    <w:rPr>
      <w:rFonts w:eastAsiaTheme="majorEastAsia" w:cstheme="majorBidi"/>
      <w:color w:val="272727" w:themeColor="text1" w:themeTint="D8"/>
    </w:rPr>
  </w:style>
  <w:style w:type="paragraph" w:styleId="Title">
    <w:name w:val="Title"/>
    <w:basedOn w:val="Normal"/>
    <w:next w:val="Normal"/>
    <w:link w:val="TitleChar"/>
    <w:uiPriority w:val="10"/>
    <w:qFormat/>
    <w:rsid w:val="000B1C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1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C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1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C9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B1C9D"/>
    <w:rPr>
      <w:i/>
      <w:iCs/>
      <w:color w:val="404040" w:themeColor="text1" w:themeTint="BF"/>
    </w:rPr>
  </w:style>
  <w:style w:type="paragraph" w:styleId="ListParagraph">
    <w:name w:val="List Paragraph"/>
    <w:basedOn w:val="Normal"/>
    <w:uiPriority w:val="34"/>
    <w:qFormat/>
    <w:rsid w:val="000B1C9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B1C9D"/>
    <w:rPr>
      <w:i/>
      <w:iCs/>
      <w:color w:val="0F4761" w:themeColor="accent1" w:themeShade="BF"/>
    </w:rPr>
  </w:style>
  <w:style w:type="paragraph" w:styleId="IntenseQuote">
    <w:name w:val="Intense Quote"/>
    <w:basedOn w:val="Normal"/>
    <w:next w:val="Normal"/>
    <w:link w:val="IntenseQuoteChar"/>
    <w:uiPriority w:val="30"/>
    <w:qFormat/>
    <w:rsid w:val="000B1C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B1C9D"/>
    <w:rPr>
      <w:i/>
      <w:iCs/>
      <w:color w:val="0F4761" w:themeColor="accent1" w:themeShade="BF"/>
    </w:rPr>
  </w:style>
  <w:style w:type="character" w:styleId="IntenseReference">
    <w:name w:val="Intense Reference"/>
    <w:basedOn w:val="DefaultParagraphFont"/>
    <w:uiPriority w:val="32"/>
    <w:qFormat/>
    <w:rsid w:val="000B1C9D"/>
    <w:rPr>
      <w:b/>
      <w:bCs/>
      <w:smallCaps/>
      <w:color w:val="0F4761" w:themeColor="accent1" w:themeShade="BF"/>
      <w:spacing w:val="5"/>
    </w:rPr>
  </w:style>
  <w:style w:type="paragraph" w:styleId="BodyText">
    <w:name w:val="Body Text"/>
    <w:basedOn w:val="Normal"/>
    <w:link w:val="BodyTextChar"/>
    <w:semiHidden/>
    <w:unhideWhenUsed/>
    <w:rsid w:val="000B1C9D"/>
    <w:rPr>
      <w:sz w:val="24"/>
    </w:rPr>
  </w:style>
  <w:style w:type="character" w:customStyle="1" w:styleId="BodyTextChar">
    <w:name w:val="Body Text Char"/>
    <w:basedOn w:val="DefaultParagraphFont"/>
    <w:link w:val="BodyText"/>
    <w:semiHidden/>
    <w:rsid w:val="000B1C9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Salas</dc:creator>
  <cp:keywords/>
  <dc:description/>
  <cp:lastModifiedBy>Jennifer Salas</cp:lastModifiedBy>
  <cp:revision>5</cp:revision>
  <dcterms:created xsi:type="dcterms:W3CDTF">2024-02-23T15:53:00Z</dcterms:created>
  <dcterms:modified xsi:type="dcterms:W3CDTF">2024-02-23T20:21:00Z</dcterms:modified>
</cp:coreProperties>
</file>